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38" w:type="dxa"/>
        <w:tblInd w:w="0" w:type="dxa"/>
        <w:tblLook w:val="04A0" w:firstRow="1" w:lastRow="0" w:firstColumn="1" w:lastColumn="0" w:noHBand="0" w:noVBand="1"/>
      </w:tblPr>
      <w:tblGrid>
        <w:gridCol w:w="675"/>
        <w:gridCol w:w="2977"/>
        <w:gridCol w:w="5386"/>
      </w:tblGrid>
      <w:tr w:rsidR="00FD2541" w:rsidTr="00B71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Karta informacyjna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karty/rok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1535FA" w:rsidP="0079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3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1E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D25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46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zwierząt oraz roślin</w:t>
            </w:r>
          </w:p>
        </w:tc>
      </w:tr>
      <w:tr w:rsidR="00FD2541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41" w:rsidRDefault="00FD2541" w:rsidP="00B71158">
            <w:pPr>
              <w:tabs>
                <w:tab w:val="center" w:pos="142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wydanie zezwolenia na wycinkę drzew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06DEB" w:rsidTr="008C4A27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przedmiotowy dokumentu – opis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792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Wydanie decyzji zezwalającej na usunięcie drzew na działce nr </w:t>
            </w:r>
            <w:r w:rsidR="0079248F">
              <w:rPr>
                <w:rFonts w:ascii="Times New Roman" w:hAnsi="Times New Roman" w:cs="Times New Roman"/>
                <w:sz w:val="20"/>
                <w:szCs w:val="20"/>
              </w:rPr>
              <w:t>1163/1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Obszar, którego dokument dotyczy, zgodnie z podziałem administracyjnym kraju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155D54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Czeremcha</w:t>
            </w:r>
            <w:r w:rsidR="00A06DEB">
              <w:rPr>
                <w:rFonts w:ascii="Times New Roman" w:hAnsi="Times New Roman" w:cs="Times New Roman"/>
                <w:sz w:val="20"/>
                <w:szCs w:val="20"/>
              </w:rPr>
              <w:t>, gmina Czeremcha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Znak sprawy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1B1E9E" w:rsidP="001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GGiOŚ.6131.</w:t>
            </w:r>
            <w:r w:rsidR="00B33E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06DE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46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Pr="003709BC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 wytworzył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Pr="003709BC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BC">
              <w:rPr>
                <w:rFonts w:ascii="Times New Roman" w:hAnsi="Times New Roman" w:cs="Times New Roman"/>
                <w:sz w:val="20"/>
                <w:szCs w:val="20"/>
              </w:rPr>
              <w:t>Urząd Gminy Czeremcha, 17-240 Czeremcha, ul. Dubois 14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F46E4B" w:rsidP="00B33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wydania decyzji 2017.</w:t>
            </w:r>
            <w:r w:rsidR="007E1790">
              <w:rPr>
                <w:rFonts w:ascii="Times New Roman" w:hAnsi="Times New Roman" w:cs="Times New Roman"/>
                <w:sz w:val="20"/>
                <w:szCs w:val="20"/>
              </w:rPr>
              <w:t>11.29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Dokument Zatwierdził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zatwierdzenia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przechowywania dokumentu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 Gminy Czeremcha, Referat Gospodarki Komunalnej Gospodarki Gruntami i Ochrony Środowiska – tel.85 685 03 94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e-mail: ug_czeremcha@zetobi.com.pl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elektroniczny zawierający odnośnik do dokumentu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 dokument jest ostateczny tak/nie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62231C" w:rsidP="00A06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06DEB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Numery kart innych dokumentów w sprawie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B33E37" w:rsidP="00F805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karty wniosku 13</w:t>
            </w:r>
            <w:r w:rsidR="00F46E4B">
              <w:rPr>
                <w:rFonts w:ascii="Times New Roman" w:hAnsi="Times New Roman" w:cs="Times New Roman"/>
                <w:sz w:val="20"/>
                <w:szCs w:val="20"/>
              </w:rPr>
              <w:t>/2017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zamieszczenia w wykazie danych o dokumencie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1535FA" w:rsidP="00553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="005530B2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bookmarkStart w:id="0" w:name="_GoBack"/>
            <w:bookmarkEnd w:id="0"/>
            <w:r w:rsidR="00F80589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Zastrzeżenia dotyczące nieudostępniania informacji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danych osobowych.</w:t>
            </w:r>
          </w:p>
        </w:tc>
      </w:tr>
      <w:tr w:rsidR="00A06DEB" w:rsidTr="00B711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EB" w:rsidRDefault="00A06DEB" w:rsidP="00A06D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81445" w:rsidRDefault="00581445"/>
    <w:sectPr w:rsidR="00581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08"/>
    <w:rsid w:val="0006108B"/>
    <w:rsid w:val="000728D8"/>
    <w:rsid w:val="000817A8"/>
    <w:rsid w:val="00091714"/>
    <w:rsid w:val="000F014C"/>
    <w:rsid w:val="001311BE"/>
    <w:rsid w:val="00137164"/>
    <w:rsid w:val="001535FA"/>
    <w:rsid w:val="00155D54"/>
    <w:rsid w:val="00157284"/>
    <w:rsid w:val="0017608E"/>
    <w:rsid w:val="001B1E9E"/>
    <w:rsid w:val="00217D1A"/>
    <w:rsid w:val="00231708"/>
    <w:rsid w:val="00237AE6"/>
    <w:rsid w:val="002B2C72"/>
    <w:rsid w:val="002C5355"/>
    <w:rsid w:val="00323446"/>
    <w:rsid w:val="00341EAE"/>
    <w:rsid w:val="00351DF4"/>
    <w:rsid w:val="003B30AF"/>
    <w:rsid w:val="003B64D1"/>
    <w:rsid w:val="003F3E55"/>
    <w:rsid w:val="004464C7"/>
    <w:rsid w:val="004B44FA"/>
    <w:rsid w:val="004E5AF7"/>
    <w:rsid w:val="004F3308"/>
    <w:rsid w:val="005530B2"/>
    <w:rsid w:val="00553CF8"/>
    <w:rsid w:val="00581445"/>
    <w:rsid w:val="00595746"/>
    <w:rsid w:val="00595EB2"/>
    <w:rsid w:val="005F77C3"/>
    <w:rsid w:val="0062231C"/>
    <w:rsid w:val="00674470"/>
    <w:rsid w:val="006813FA"/>
    <w:rsid w:val="006C7338"/>
    <w:rsid w:val="0079248F"/>
    <w:rsid w:val="007D17CA"/>
    <w:rsid w:val="007E1790"/>
    <w:rsid w:val="00861AA4"/>
    <w:rsid w:val="008C4A27"/>
    <w:rsid w:val="00970D49"/>
    <w:rsid w:val="00971FE9"/>
    <w:rsid w:val="009F1AEC"/>
    <w:rsid w:val="00A06DEB"/>
    <w:rsid w:val="00A20D99"/>
    <w:rsid w:val="00A223EC"/>
    <w:rsid w:val="00AB1681"/>
    <w:rsid w:val="00AC2664"/>
    <w:rsid w:val="00B13DF8"/>
    <w:rsid w:val="00B33E37"/>
    <w:rsid w:val="00C16FD1"/>
    <w:rsid w:val="00C401C1"/>
    <w:rsid w:val="00CC402F"/>
    <w:rsid w:val="00CC4E98"/>
    <w:rsid w:val="00D052BF"/>
    <w:rsid w:val="00D232BB"/>
    <w:rsid w:val="00D35BD2"/>
    <w:rsid w:val="00DA24AC"/>
    <w:rsid w:val="00DC5697"/>
    <w:rsid w:val="00DF685F"/>
    <w:rsid w:val="00E226AC"/>
    <w:rsid w:val="00E5317A"/>
    <w:rsid w:val="00E601F2"/>
    <w:rsid w:val="00E87AA5"/>
    <w:rsid w:val="00EA69B4"/>
    <w:rsid w:val="00F46E4B"/>
    <w:rsid w:val="00F620F8"/>
    <w:rsid w:val="00F80589"/>
    <w:rsid w:val="00FD2541"/>
    <w:rsid w:val="00FE654F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AC8F8-BE0C-4C01-9D71-4FD09405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2016-02-18T13:14:00Z</dcterms:created>
  <dcterms:modified xsi:type="dcterms:W3CDTF">2017-12-06T07:18:00Z</dcterms:modified>
</cp:coreProperties>
</file>